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FB" w:rsidRPr="005035FB" w:rsidRDefault="005035FB" w:rsidP="005035F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41F6E">
        <w:rPr>
          <w:rFonts w:ascii="Times New Roman" w:hAnsi="Times New Roman"/>
          <w:b/>
          <w:sz w:val="28"/>
          <w:szCs w:val="28"/>
        </w:rPr>
        <w:t xml:space="preserve"> </w:t>
      </w:r>
      <w:r w:rsidRPr="005035FB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- Тырновское </w:t>
      </w:r>
    </w:p>
    <w:p w:rsidR="005035FB" w:rsidRPr="005035FB" w:rsidRDefault="005035FB" w:rsidP="005035FB">
      <w:pPr>
        <w:pStyle w:val="a6"/>
        <w:rPr>
          <w:rFonts w:ascii="Times New Roman" w:hAnsi="Times New Roman"/>
          <w:b/>
          <w:sz w:val="28"/>
          <w:szCs w:val="28"/>
        </w:rPr>
      </w:pPr>
      <w:r w:rsidRPr="005035FB">
        <w:rPr>
          <w:rFonts w:ascii="Times New Roman" w:hAnsi="Times New Roman"/>
          <w:b/>
          <w:sz w:val="28"/>
          <w:szCs w:val="28"/>
        </w:rPr>
        <w:t xml:space="preserve">                   сельское поселение Пронского муниципального района</w:t>
      </w:r>
    </w:p>
    <w:p w:rsidR="005035FB" w:rsidRPr="005035FB" w:rsidRDefault="005035FB" w:rsidP="005035FB">
      <w:pPr>
        <w:pStyle w:val="a6"/>
        <w:rPr>
          <w:rFonts w:ascii="Times New Roman" w:hAnsi="Times New Roman"/>
          <w:b/>
          <w:sz w:val="28"/>
          <w:szCs w:val="28"/>
        </w:rPr>
      </w:pPr>
      <w:r w:rsidRPr="005035FB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035FB">
        <w:rPr>
          <w:rFonts w:ascii="Times New Roman" w:hAnsi="Times New Roman"/>
          <w:b/>
          <w:sz w:val="28"/>
          <w:szCs w:val="28"/>
        </w:rPr>
        <w:t>Рязанской области</w:t>
      </w:r>
    </w:p>
    <w:p w:rsidR="005035FB" w:rsidRDefault="005035FB" w:rsidP="00506511">
      <w:pPr>
        <w:tabs>
          <w:tab w:val="left" w:pos="1320"/>
          <w:tab w:val="left" w:pos="322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6511" w:rsidRDefault="005035FB" w:rsidP="00506511">
      <w:pPr>
        <w:tabs>
          <w:tab w:val="left" w:pos="1320"/>
          <w:tab w:val="left" w:pos="322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06511">
        <w:rPr>
          <w:rFonts w:ascii="Times New Roman" w:hAnsi="Times New Roman" w:cs="Times New Roman"/>
          <w:b/>
          <w:sz w:val="28"/>
          <w:szCs w:val="28"/>
        </w:rPr>
        <w:t>Е</w:t>
      </w:r>
    </w:p>
    <w:p w:rsidR="00506511" w:rsidRDefault="00506511" w:rsidP="00506511">
      <w:pPr>
        <w:tabs>
          <w:tab w:val="left" w:pos="1320"/>
          <w:tab w:val="left" w:pos="322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6511" w:rsidRDefault="005035FB" w:rsidP="00506511">
      <w:pPr>
        <w:tabs>
          <w:tab w:val="left" w:pos="1320"/>
          <w:tab w:val="left" w:pos="3225"/>
          <w:tab w:val="center" w:pos="4677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661">
        <w:rPr>
          <w:rFonts w:ascii="Times New Roman" w:hAnsi="Times New Roman" w:cs="Times New Roman"/>
          <w:sz w:val="28"/>
          <w:szCs w:val="28"/>
        </w:rPr>
        <w:t xml:space="preserve">от </w:t>
      </w:r>
      <w:r w:rsidR="00F51E28">
        <w:rPr>
          <w:rFonts w:ascii="Times New Roman" w:hAnsi="Times New Roman" w:cs="Times New Roman"/>
          <w:sz w:val="28"/>
          <w:szCs w:val="28"/>
        </w:rPr>
        <w:t>17</w:t>
      </w:r>
      <w:r w:rsidR="00CB1661">
        <w:rPr>
          <w:rFonts w:ascii="Times New Roman" w:hAnsi="Times New Roman" w:cs="Times New Roman"/>
          <w:sz w:val="28"/>
          <w:szCs w:val="28"/>
        </w:rPr>
        <w:t xml:space="preserve"> июня</w:t>
      </w:r>
      <w:r w:rsidR="00506511">
        <w:rPr>
          <w:rFonts w:ascii="Times New Roman" w:hAnsi="Times New Roman" w:cs="Times New Roman"/>
          <w:sz w:val="28"/>
          <w:szCs w:val="28"/>
        </w:rPr>
        <w:t xml:space="preserve"> 2022 г.                                 </w:t>
      </w:r>
      <w:r w:rsidR="00CB1661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2F4159">
        <w:rPr>
          <w:rFonts w:ascii="Times New Roman" w:hAnsi="Times New Roman" w:cs="Times New Roman"/>
          <w:sz w:val="28"/>
          <w:szCs w:val="28"/>
        </w:rPr>
        <w:t>43</w:t>
      </w:r>
    </w:p>
    <w:p w:rsidR="00506511" w:rsidRPr="00506511" w:rsidRDefault="00506511" w:rsidP="00E911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– </w:t>
      </w:r>
      <w:r w:rsidR="005035FB">
        <w:rPr>
          <w:rFonts w:ascii="Times New Roman" w:hAnsi="Times New Roman" w:cs="Times New Roman"/>
          <w:b/>
          <w:sz w:val="28"/>
          <w:szCs w:val="28"/>
        </w:rPr>
        <w:t>Тырновское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Пронского муниципального района Рязанской области от </w:t>
      </w:r>
      <w:r w:rsidR="005035FB">
        <w:rPr>
          <w:rFonts w:ascii="Times New Roman" w:hAnsi="Times New Roman" w:cs="Times New Roman"/>
          <w:b/>
          <w:sz w:val="28"/>
          <w:szCs w:val="28"/>
        </w:rPr>
        <w:t>16</w:t>
      </w:r>
      <w:r w:rsidR="00E859B3">
        <w:rPr>
          <w:rFonts w:ascii="Times New Roman" w:hAnsi="Times New Roman" w:cs="Times New Roman"/>
          <w:b/>
          <w:sz w:val="28"/>
          <w:szCs w:val="28"/>
        </w:rPr>
        <w:t>ноября</w:t>
      </w:r>
      <w:r w:rsidR="005035FB">
        <w:rPr>
          <w:rFonts w:ascii="Times New Roman" w:hAnsi="Times New Roman" w:cs="Times New Roman"/>
          <w:b/>
          <w:sz w:val="28"/>
          <w:szCs w:val="28"/>
        </w:rPr>
        <w:t>2016</w:t>
      </w:r>
      <w:r w:rsidR="00E859B3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035FB">
        <w:rPr>
          <w:rFonts w:ascii="Times New Roman" w:hAnsi="Times New Roman" w:cs="Times New Roman"/>
          <w:b/>
          <w:sz w:val="28"/>
          <w:szCs w:val="28"/>
        </w:rPr>
        <w:t>154</w:t>
      </w:r>
      <w:r w:rsidRPr="0050651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0651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50651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</w:t>
      </w:r>
      <w:r w:rsidRPr="00506511">
        <w:rPr>
          <w:rFonts w:ascii="Times New Roman" w:hAnsi="Times New Roman" w:cs="Times New Roman"/>
          <w:b/>
          <w:sz w:val="28"/>
          <w:szCs w:val="28"/>
        </w:rPr>
        <w:t xml:space="preserve">образования – </w:t>
      </w:r>
      <w:r w:rsidR="005035FB">
        <w:rPr>
          <w:rFonts w:ascii="Times New Roman" w:hAnsi="Times New Roman" w:cs="Times New Roman"/>
          <w:b/>
          <w:sz w:val="28"/>
          <w:szCs w:val="28"/>
        </w:rPr>
        <w:t>Тырновское</w:t>
      </w:r>
      <w:r w:rsidRPr="0050651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11C4" w:rsidRDefault="00F72208" w:rsidP="00F72208">
      <w:pPr>
        <w:pStyle w:val="20"/>
        <w:shd w:val="clear" w:color="auto" w:fill="auto"/>
        <w:spacing w:before="0" w:after="0" w:line="322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5035FB" w:rsidRDefault="00F72208" w:rsidP="00F72208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 от 25.04.2022 </w:t>
      </w:r>
    </w:p>
    <w:p w:rsidR="00F72208" w:rsidRDefault="005035FB" w:rsidP="00F72208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="00F72208">
        <w:rPr>
          <w:rFonts w:ascii="Times New Roman" w:hAnsi="Times New Roman" w:cs="Times New Roman"/>
          <w:sz w:val="28"/>
          <w:szCs w:val="28"/>
        </w:rPr>
        <w:t>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 Федерации», руководствуясь</w:t>
      </w:r>
      <w:r w:rsidR="00F72208" w:rsidRPr="006A4F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7084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F72208" w:rsidRPr="0005716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0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– Тырновское сельское поселение Пронского муниципального района Рязанской области,</w:t>
      </w:r>
      <w:r w:rsidR="00F72208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Тырновское</w:t>
      </w:r>
      <w:r w:rsidR="00F72208">
        <w:rPr>
          <w:rFonts w:ascii="Times New Roman" w:hAnsi="Times New Roman" w:cs="Times New Roman"/>
          <w:sz w:val="28"/>
          <w:szCs w:val="28"/>
        </w:rPr>
        <w:t xml:space="preserve"> сельское поселение Пронского муниципального района Рязанской области</w:t>
      </w:r>
      <w:proofErr w:type="gramEnd"/>
    </w:p>
    <w:p w:rsidR="00F72208" w:rsidRDefault="00F72208" w:rsidP="00F72208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70C22" w:rsidRDefault="00770C22" w:rsidP="0077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770C22" w:rsidRDefault="00770C22" w:rsidP="0077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6511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506511" w:rsidRPr="00706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511" w:rsidRPr="0070681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</w:t>
      </w:r>
      <w:r w:rsidR="005035FB">
        <w:rPr>
          <w:rFonts w:ascii="Times New Roman" w:hAnsi="Times New Roman" w:cs="Times New Roman"/>
          <w:sz w:val="28"/>
          <w:szCs w:val="28"/>
        </w:rPr>
        <w:t>Тырновское</w:t>
      </w:r>
      <w:r w:rsidR="00506511" w:rsidRPr="00706811">
        <w:rPr>
          <w:rFonts w:ascii="Times New Roman" w:hAnsi="Times New Roman" w:cs="Times New Roman"/>
          <w:sz w:val="28"/>
          <w:szCs w:val="28"/>
        </w:rPr>
        <w:t xml:space="preserve"> сельское поселение Пронского муниципального района Рязанской области</w:t>
      </w:r>
      <w:r w:rsidRPr="00770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22">
        <w:rPr>
          <w:rFonts w:ascii="Times New Roman" w:hAnsi="Times New Roman" w:cs="Times New Roman"/>
          <w:sz w:val="28"/>
          <w:szCs w:val="28"/>
        </w:rPr>
        <w:t xml:space="preserve">от </w:t>
      </w:r>
      <w:r w:rsidR="005035FB">
        <w:rPr>
          <w:rFonts w:ascii="Times New Roman" w:hAnsi="Times New Roman" w:cs="Times New Roman"/>
          <w:sz w:val="28"/>
          <w:szCs w:val="28"/>
        </w:rPr>
        <w:t>16.11.2016</w:t>
      </w:r>
      <w:r w:rsidRPr="00770C2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C22">
        <w:rPr>
          <w:rFonts w:ascii="Times New Roman" w:hAnsi="Times New Roman" w:cs="Times New Roman"/>
          <w:sz w:val="28"/>
          <w:szCs w:val="28"/>
        </w:rPr>
        <w:t xml:space="preserve">№ </w:t>
      </w:r>
      <w:r w:rsidR="005035FB">
        <w:rPr>
          <w:rFonts w:ascii="Times New Roman" w:hAnsi="Times New Roman" w:cs="Times New Roman"/>
          <w:sz w:val="28"/>
          <w:szCs w:val="28"/>
        </w:rPr>
        <w:t>154</w:t>
      </w:r>
      <w:r w:rsidRPr="00770C22">
        <w:rPr>
          <w:sz w:val="26"/>
          <w:szCs w:val="26"/>
        </w:rPr>
        <w:t xml:space="preserve"> «</w:t>
      </w:r>
      <w:r w:rsidRPr="00770C2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70C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</w:t>
      </w:r>
      <w:r w:rsidRPr="00770C22">
        <w:rPr>
          <w:rFonts w:ascii="Times New Roman" w:hAnsi="Times New Roman" w:cs="Times New Roman"/>
          <w:sz w:val="28"/>
          <w:szCs w:val="28"/>
        </w:rPr>
        <w:t xml:space="preserve">образования – </w:t>
      </w:r>
      <w:r w:rsidR="005035FB">
        <w:rPr>
          <w:rFonts w:ascii="Times New Roman" w:hAnsi="Times New Roman" w:cs="Times New Roman"/>
          <w:sz w:val="28"/>
          <w:szCs w:val="28"/>
        </w:rPr>
        <w:t>Тырновское</w:t>
      </w:r>
      <w:r w:rsidRPr="00770C2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8C7397" w:rsidRDefault="008C7397" w:rsidP="008C73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397">
        <w:rPr>
          <w:rFonts w:ascii="Times New Roman" w:hAnsi="Times New Roman" w:cs="Times New Roman"/>
          <w:sz w:val="28"/>
          <w:szCs w:val="28"/>
        </w:rPr>
        <w:t>1.1.</w:t>
      </w:r>
      <w:r w:rsidR="00E911C4">
        <w:rPr>
          <w:rFonts w:ascii="Times New Roman" w:hAnsi="Times New Roman" w:cs="Times New Roman"/>
          <w:sz w:val="28"/>
          <w:szCs w:val="28"/>
        </w:rPr>
        <w:t>дополнить словами пункт</w:t>
      </w:r>
      <w:r w:rsidRPr="008C7397">
        <w:rPr>
          <w:rFonts w:ascii="Times New Roman" w:hAnsi="Times New Roman" w:cs="Times New Roman"/>
          <w:sz w:val="28"/>
          <w:szCs w:val="28"/>
        </w:rPr>
        <w:t>15.5</w:t>
      </w:r>
      <w:r w:rsidR="00E859B3">
        <w:rPr>
          <w:rFonts w:ascii="Times New Roman" w:hAnsi="Times New Roman" w:cs="Times New Roman"/>
          <w:sz w:val="28"/>
          <w:szCs w:val="28"/>
        </w:rPr>
        <w:t>Положения</w:t>
      </w:r>
      <w:r w:rsidRPr="008C7397">
        <w:rPr>
          <w:rFonts w:ascii="Times New Roman" w:hAnsi="Times New Roman" w:cs="Times New Roman"/>
          <w:sz w:val="28"/>
          <w:szCs w:val="28"/>
        </w:rPr>
        <w:t xml:space="preserve"> </w:t>
      </w:r>
      <w:r w:rsidR="00E859B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8C7397">
        <w:rPr>
          <w:rFonts w:ascii="Times New Roman" w:hAnsi="Times New Roman" w:cs="Times New Roman"/>
          <w:sz w:val="28"/>
          <w:szCs w:val="28"/>
        </w:rPr>
        <w:t>:</w:t>
      </w:r>
    </w:p>
    <w:p w:rsidR="003D7B48" w:rsidRPr="008C7397" w:rsidRDefault="005035FB" w:rsidP="008C73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B48" w:rsidRPr="003D7B48">
        <w:rPr>
          <w:rFonts w:ascii="Times New Roman" w:eastAsia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3D7B48" w:rsidRPr="003D7B48">
        <w:rPr>
          <w:rFonts w:ascii="Times New Roman" w:hAnsi="Times New Roman" w:cs="Times New Roman"/>
          <w:sz w:val="28"/>
          <w:szCs w:val="28"/>
        </w:rPr>
        <w:t>4</w:t>
      </w:r>
      <w:r w:rsidR="003D7B48" w:rsidRPr="003D7B4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или уведомлений указанных в абзаце </w:t>
      </w:r>
      <w:r w:rsidR="003D7B48" w:rsidRPr="003D7B48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3D7B48" w:rsidRPr="003D7B48">
        <w:rPr>
          <w:rFonts w:ascii="Times New Roman" w:eastAsia="Times New Roman" w:hAnsi="Times New Roman" w:cs="Times New Roman"/>
          <w:sz w:val="28"/>
          <w:szCs w:val="28"/>
        </w:rPr>
        <w:t>подпункта «б» и подпункте «</w:t>
      </w:r>
      <w:proofErr w:type="spellStart"/>
      <w:r w:rsidR="003D7B48" w:rsidRPr="003D7B4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3D7B48" w:rsidRPr="003D7B48">
        <w:rPr>
          <w:rFonts w:ascii="Times New Roman" w:eastAsia="Times New Roman" w:hAnsi="Times New Roman" w:cs="Times New Roman"/>
          <w:sz w:val="28"/>
          <w:szCs w:val="28"/>
        </w:rPr>
        <w:t>» пункта 1</w:t>
      </w:r>
      <w:r w:rsidR="003D7B48" w:rsidRPr="003D7B48">
        <w:rPr>
          <w:rFonts w:ascii="Times New Roman" w:hAnsi="Times New Roman" w:cs="Times New Roman"/>
          <w:sz w:val="28"/>
          <w:szCs w:val="28"/>
        </w:rPr>
        <w:t>4</w:t>
      </w:r>
      <w:r w:rsidR="003D7B48" w:rsidRPr="003D7B4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 должностные лица кадров</w:t>
      </w:r>
      <w:r w:rsidR="003D7B48" w:rsidRPr="003D7B48">
        <w:rPr>
          <w:rFonts w:ascii="Times New Roman" w:hAnsi="Times New Roman" w:cs="Times New Roman"/>
          <w:sz w:val="28"/>
          <w:szCs w:val="28"/>
        </w:rPr>
        <w:t>ой</w:t>
      </w:r>
      <w:r w:rsidR="003D7B48" w:rsidRPr="003D7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B48" w:rsidRPr="003D7B48">
        <w:rPr>
          <w:rFonts w:ascii="Times New Roman" w:hAnsi="Times New Roman" w:cs="Times New Roman"/>
          <w:sz w:val="28"/>
          <w:szCs w:val="28"/>
        </w:rPr>
        <w:t>службы</w:t>
      </w:r>
      <w:r w:rsidR="003D7B48" w:rsidRPr="003D7B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имеют право проводить </w:t>
      </w:r>
      <w:r w:rsidR="003D7B48" w:rsidRPr="003D7B48">
        <w:rPr>
          <w:rFonts w:ascii="Times New Roman" w:eastAsia="Times New Roman" w:hAnsi="Times New Roman" w:cs="Times New Roman"/>
          <w:sz w:val="28"/>
          <w:szCs w:val="28"/>
        </w:rPr>
        <w:lastRenderedPageBreak/>
        <w:t>собеседование с муниципальным</w:t>
      </w:r>
      <w:r w:rsidR="003D7B48" w:rsidRPr="003D7B48">
        <w:rPr>
          <w:rFonts w:ascii="Times New Roman" w:hAnsi="Times New Roman" w:cs="Times New Roman"/>
          <w:sz w:val="28"/>
          <w:szCs w:val="28"/>
        </w:rPr>
        <w:t>и</w:t>
      </w:r>
      <w:r w:rsidR="003D7B48" w:rsidRPr="003D7B48">
        <w:rPr>
          <w:rFonts w:ascii="Times New Roman" w:eastAsia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3D7B48" w:rsidRPr="003D7B48">
        <w:rPr>
          <w:rFonts w:ascii="Times New Roman" w:hAnsi="Times New Roman" w:cs="Times New Roman"/>
          <w:sz w:val="28"/>
          <w:szCs w:val="28"/>
        </w:rPr>
        <w:t>глава</w:t>
      </w:r>
      <w:r w:rsidR="003D7B48" w:rsidRPr="003D7B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или его заместитель</w:t>
      </w:r>
      <w:proofErr w:type="gramEnd"/>
      <w:r w:rsidR="003D7B48" w:rsidRPr="003D7B48">
        <w:rPr>
          <w:rFonts w:ascii="Times New Roman" w:eastAsia="Times New Roman" w:hAnsi="Times New Roman" w:cs="Times New Roman"/>
          <w:sz w:val="28"/>
          <w:szCs w:val="28"/>
        </w:rPr>
        <w:t xml:space="preserve">, специально на то уполномоченный, может направлять в установленном порядке запросы в  государственные органы, органы местного самоуправления и заинтересованные организации, </w:t>
      </w:r>
      <w:r w:rsidR="003D7B48" w:rsidRPr="003A5E15">
        <w:rPr>
          <w:rFonts w:ascii="Times New Roman" w:eastAsia="Times New Roman" w:hAnsi="Times New Roman" w:cs="Times New Roman"/>
          <w:b/>
          <w:sz w:val="28"/>
          <w:szCs w:val="28"/>
        </w:rPr>
        <w:t>использовать государственную информационную систему в области противодействия коррупции «Посейдон», в том числе для направления запросов.</w:t>
      </w:r>
      <w:r w:rsidR="003D7B48" w:rsidRPr="003D7B48">
        <w:rPr>
          <w:rFonts w:ascii="Times New Roman" w:eastAsia="Times New Roman" w:hAnsi="Times New Roman" w:cs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дней;</w:t>
      </w:r>
    </w:p>
    <w:p w:rsidR="003D7B48" w:rsidRPr="003D7B48" w:rsidRDefault="00770C22" w:rsidP="00D6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661" w:rsidRDefault="00E859B3" w:rsidP="00D6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</w:t>
      </w:r>
      <w:r w:rsidR="002E5BAA" w:rsidRPr="003D7B4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B1661" w:rsidRPr="003D7B48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риложение № 2 к постановлению изложить в новой редакции</w:t>
      </w:r>
      <w:r w:rsidR="00CB1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</w:t>
      </w:r>
      <w:r w:rsidR="002E5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Приложению к настоящему постановлению</w:t>
      </w:r>
    </w:p>
    <w:p w:rsidR="00CB1661" w:rsidRPr="00CB1661" w:rsidRDefault="00CB1661" w:rsidP="00CB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0C22" w:rsidRDefault="00770C22" w:rsidP="00770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подлежит опубликованию</w:t>
      </w:r>
      <w:r w:rsidRPr="00652545">
        <w:rPr>
          <w:rFonts w:ascii="Times New Roman" w:hAnsi="Times New Roman" w:cs="Times New Roman"/>
          <w:sz w:val="24"/>
          <w:szCs w:val="24"/>
        </w:rPr>
        <w:t xml:space="preserve"> </w:t>
      </w:r>
      <w:r w:rsidRPr="00652545">
        <w:rPr>
          <w:rFonts w:ascii="Times New Roman" w:hAnsi="Times New Roman" w:cs="Times New Roman"/>
          <w:sz w:val="28"/>
          <w:szCs w:val="28"/>
        </w:rPr>
        <w:t xml:space="preserve">в информационном бюллетене муниципального образования – </w:t>
      </w:r>
      <w:r w:rsidR="00AF7A66">
        <w:rPr>
          <w:rFonts w:ascii="Times New Roman" w:hAnsi="Times New Roman" w:cs="Times New Roman"/>
          <w:sz w:val="28"/>
          <w:szCs w:val="28"/>
        </w:rPr>
        <w:t>Тырновское</w:t>
      </w:r>
      <w:r w:rsidRPr="00652545"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 w:rsidR="00AF7A66">
        <w:rPr>
          <w:rFonts w:ascii="Times New Roman" w:hAnsi="Times New Roman" w:cs="Times New Roman"/>
          <w:sz w:val="28"/>
          <w:szCs w:val="28"/>
        </w:rPr>
        <w:t>Тырновский</w:t>
      </w:r>
      <w:proofErr w:type="spellEnd"/>
      <w:r w:rsidRPr="00652545">
        <w:rPr>
          <w:rFonts w:ascii="Times New Roman" w:hAnsi="Times New Roman" w:cs="Times New Roman"/>
          <w:sz w:val="28"/>
          <w:szCs w:val="28"/>
        </w:rPr>
        <w:t xml:space="preserve">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C22" w:rsidRPr="0085158E" w:rsidRDefault="00770C22" w:rsidP="00770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26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42612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</w:t>
      </w:r>
      <w:r w:rsidRPr="0085158E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770C22" w:rsidRDefault="00770C22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65254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525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25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0C22" w:rsidRDefault="00770C22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70C22" w:rsidRDefault="00770C22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70C22" w:rsidRDefault="00770C22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70C22" w:rsidRDefault="00770C22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770C22" w:rsidRDefault="00AF7A66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Тырновское </w:t>
      </w:r>
      <w:r w:rsidR="00770C22"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</w:t>
      </w:r>
      <w:r>
        <w:rPr>
          <w:rFonts w:ascii="Times New Roman" w:hAnsi="Times New Roman" w:cs="Times New Roman"/>
          <w:sz w:val="28"/>
          <w:szCs w:val="28"/>
        </w:rPr>
        <w:t>М.А.Некрасов</w:t>
      </w:r>
    </w:p>
    <w:p w:rsidR="002E5BAA" w:rsidRDefault="002E5BAA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E5BAA" w:rsidRDefault="002E5BAA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E5BAA" w:rsidRDefault="002E5BAA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E5BAA" w:rsidRDefault="002E5BAA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E5BAA" w:rsidRDefault="002E5BAA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E5BAA" w:rsidRDefault="002E5BAA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E5BAA" w:rsidRDefault="002E5BAA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E5BAA" w:rsidRDefault="002E5BAA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E5BAA" w:rsidRDefault="002E5BAA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E5BAA" w:rsidRDefault="002E5BAA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E5BAA" w:rsidRDefault="002E5BAA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E5BAA" w:rsidRDefault="002E5BAA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E5BAA" w:rsidRDefault="002E5BAA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E5BAA" w:rsidRDefault="002E5BAA" w:rsidP="00770C2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035FB" w:rsidRDefault="005035FB" w:rsidP="00BD3EB7">
      <w:pPr>
        <w:spacing w:after="0" w:line="240" w:lineRule="auto"/>
        <w:rPr>
          <w:rFonts w:ascii="Times New Roman" w:hAnsi="Times New Roman" w:cs="Times New Roman"/>
        </w:rPr>
      </w:pPr>
    </w:p>
    <w:p w:rsidR="005035FB" w:rsidRDefault="005035FB" w:rsidP="002E5BAA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5035FB" w:rsidRDefault="005035FB" w:rsidP="002E5BAA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E859B3" w:rsidRPr="004C02C0" w:rsidRDefault="002E5BAA" w:rsidP="002E5BA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C02C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E5BAA" w:rsidRPr="004C02C0" w:rsidRDefault="002E5BAA" w:rsidP="002E5BA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C02C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4C02C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E5BAA" w:rsidRPr="004C02C0" w:rsidRDefault="002E5BAA" w:rsidP="002E5BA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C02C0">
        <w:rPr>
          <w:rFonts w:ascii="Times New Roman" w:hAnsi="Times New Roman" w:cs="Times New Roman"/>
          <w:sz w:val="24"/>
          <w:szCs w:val="24"/>
        </w:rPr>
        <w:t xml:space="preserve">образования – </w:t>
      </w:r>
      <w:r w:rsidR="00AF7A66" w:rsidRPr="004C02C0">
        <w:rPr>
          <w:rFonts w:ascii="Times New Roman" w:hAnsi="Times New Roman" w:cs="Times New Roman"/>
          <w:sz w:val="24"/>
          <w:szCs w:val="24"/>
        </w:rPr>
        <w:t>Тырновское</w:t>
      </w:r>
      <w:r w:rsidRPr="004C02C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E5BAA" w:rsidRPr="004C02C0" w:rsidRDefault="002E5BAA" w:rsidP="002E5BA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C02C0">
        <w:rPr>
          <w:rFonts w:ascii="Times New Roman" w:hAnsi="Times New Roman" w:cs="Times New Roman"/>
          <w:sz w:val="24"/>
          <w:szCs w:val="24"/>
        </w:rPr>
        <w:t>Пронского муниципального района</w:t>
      </w:r>
    </w:p>
    <w:p w:rsidR="002E5BAA" w:rsidRPr="004C02C0" w:rsidRDefault="002E5BAA" w:rsidP="002E5BA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C02C0">
        <w:rPr>
          <w:rFonts w:ascii="Times New Roman" w:hAnsi="Times New Roman" w:cs="Times New Roman"/>
          <w:sz w:val="24"/>
          <w:szCs w:val="24"/>
        </w:rPr>
        <w:t xml:space="preserve">Рязанской области </w:t>
      </w:r>
    </w:p>
    <w:p w:rsidR="002E5BAA" w:rsidRPr="004C02C0" w:rsidRDefault="000E31B1" w:rsidP="002E5BA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C02C0">
        <w:rPr>
          <w:rFonts w:ascii="Times New Roman" w:hAnsi="Times New Roman" w:cs="Times New Roman"/>
          <w:sz w:val="24"/>
          <w:szCs w:val="24"/>
        </w:rPr>
        <w:t>о</w:t>
      </w:r>
      <w:r w:rsidR="002E5BAA" w:rsidRPr="004C02C0">
        <w:rPr>
          <w:rFonts w:ascii="Times New Roman" w:hAnsi="Times New Roman" w:cs="Times New Roman"/>
          <w:sz w:val="24"/>
          <w:szCs w:val="24"/>
        </w:rPr>
        <w:t xml:space="preserve">т 17 июня 2022 г. № </w:t>
      </w:r>
      <w:r w:rsidR="00AF7A66" w:rsidRPr="004C02C0">
        <w:rPr>
          <w:rFonts w:ascii="Times New Roman" w:hAnsi="Times New Roman" w:cs="Times New Roman"/>
          <w:sz w:val="24"/>
          <w:szCs w:val="24"/>
        </w:rPr>
        <w:t>4</w:t>
      </w:r>
      <w:r w:rsidRPr="004C02C0">
        <w:rPr>
          <w:rFonts w:ascii="Times New Roman" w:hAnsi="Times New Roman" w:cs="Times New Roman"/>
          <w:sz w:val="24"/>
          <w:szCs w:val="24"/>
        </w:rPr>
        <w:t>3</w:t>
      </w:r>
    </w:p>
    <w:p w:rsidR="00E859B3" w:rsidRPr="004C02C0" w:rsidRDefault="00E859B3" w:rsidP="00E859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C02C0">
        <w:rPr>
          <w:rFonts w:ascii="Times New Roman" w:hAnsi="Times New Roman" w:cs="Times New Roman"/>
          <w:sz w:val="24"/>
          <w:szCs w:val="24"/>
        </w:rPr>
        <w:t xml:space="preserve">«Приложение№2 </w:t>
      </w:r>
    </w:p>
    <w:p w:rsidR="00E859B3" w:rsidRPr="004C02C0" w:rsidRDefault="00E859B3" w:rsidP="00E859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C02C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4C02C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C02C0" w:rsidRPr="004C02C0" w:rsidRDefault="004C02C0" w:rsidP="004C02C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C02C0">
        <w:rPr>
          <w:rFonts w:ascii="Times New Roman" w:hAnsi="Times New Roman" w:cs="Times New Roman"/>
          <w:sz w:val="24"/>
          <w:szCs w:val="24"/>
        </w:rPr>
        <w:t>образования – Тырновское сельское поселение</w:t>
      </w:r>
    </w:p>
    <w:p w:rsidR="004C02C0" w:rsidRPr="004C02C0" w:rsidRDefault="004C02C0" w:rsidP="004C02C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C02C0">
        <w:rPr>
          <w:rFonts w:ascii="Times New Roman" w:hAnsi="Times New Roman" w:cs="Times New Roman"/>
          <w:sz w:val="24"/>
          <w:szCs w:val="24"/>
        </w:rPr>
        <w:t>Пронского муниципального района</w:t>
      </w:r>
    </w:p>
    <w:p w:rsidR="004C02C0" w:rsidRPr="004C02C0" w:rsidRDefault="004C02C0" w:rsidP="004C02C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C02C0">
        <w:rPr>
          <w:rFonts w:ascii="Times New Roman" w:hAnsi="Times New Roman" w:cs="Times New Roman"/>
          <w:sz w:val="24"/>
          <w:szCs w:val="24"/>
        </w:rPr>
        <w:t xml:space="preserve">Рязанской области </w:t>
      </w:r>
    </w:p>
    <w:p w:rsidR="002E5BAA" w:rsidRPr="004C02C0" w:rsidRDefault="004C02C0" w:rsidP="004C02C0">
      <w:pPr>
        <w:rPr>
          <w:rFonts w:ascii="Times New Roman" w:hAnsi="Times New Roman" w:cs="Times New Roman"/>
          <w:sz w:val="24"/>
          <w:szCs w:val="24"/>
        </w:rPr>
      </w:pPr>
      <w:r w:rsidRPr="004C0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02C0">
        <w:rPr>
          <w:rFonts w:ascii="Times New Roman" w:hAnsi="Times New Roman" w:cs="Times New Roman"/>
          <w:sz w:val="24"/>
          <w:szCs w:val="24"/>
        </w:rPr>
        <w:t xml:space="preserve">   </w:t>
      </w:r>
      <w:r w:rsidR="00E859B3" w:rsidRPr="004C02C0">
        <w:rPr>
          <w:rFonts w:ascii="Times New Roman" w:hAnsi="Times New Roman" w:cs="Times New Roman"/>
          <w:sz w:val="24"/>
          <w:szCs w:val="24"/>
        </w:rPr>
        <w:t>от 16 ноября 2016 года №154</w:t>
      </w:r>
      <w:r w:rsidRPr="004C02C0">
        <w:rPr>
          <w:rFonts w:ascii="Times New Roman" w:hAnsi="Times New Roman" w:cs="Times New Roman"/>
          <w:sz w:val="24"/>
          <w:szCs w:val="24"/>
        </w:rPr>
        <w:t>»</w:t>
      </w:r>
    </w:p>
    <w:p w:rsidR="002E5BAA" w:rsidRPr="002E5BAA" w:rsidRDefault="002E5BAA" w:rsidP="002E5B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2E5BAA">
        <w:rPr>
          <w:rFonts w:ascii="Times New Roman" w:hAnsi="Times New Roman" w:cs="Times New Roman"/>
          <w:b/>
          <w:sz w:val="26"/>
          <w:szCs w:val="26"/>
        </w:rPr>
        <w:t>Состав</w:t>
      </w:r>
      <w:r w:rsidRPr="002E5BA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комиссии</w:t>
      </w:r>
    </w:p>
    <w:p w:rsidR="002E5BAA" w:rsidRPr="002E5BAA" w:rsidRDefault="002E5BAA" w:rsidP="002E5B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5BA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</w:t>
      </w:r>
      <w:r w:rsidRPr="002E5BAA">
        <w:rPr>
          <w:rFonts w:ascii="Times New Roman" w:hAnsi="Times New Roman" w:cs="Times New Roman"/>
          <w:b/>
          <w:sz w:val="26"/>
          <w:szCs w:val="26"/>
        </w:rPr>
        <w:t xml:space="preserve">образования – </w:t>
      </w:r>
      <w:r w:rsidR="00AF7A66">
        <w:rPr>
          <w:rFonts w:ascii="Times New Roman" w:hAnsi="Times New Roman" w:cs="Times New Roman"/>
          <w:b/>
          <w:sz w:val="26"/>
          <w:szCs w:val="26"/>
        </w:rPr>
        <w:t>Тырновское</w:t>
      </w:r>
      <w:r w:rsidRPr="002E5BAA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</w:p>
    <w:p w:rsidR="002E5BAA" w:rsidRPr="002E5BAA" w:rsidRDefault="002E5BAA" w:rsidP="002E5B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BAA" w:rsidRPr="0090605B" w:rsidRDefault="002E5BAA" w:rsidP="002E5BAA">
      <w:pPr>
        <w:spacing w:after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86"/>
      </w:tblGrid>
      <w:tr w:rsidR="002E5BAA" w:rsidRPr="00DB2C2E" w:rsidTr="002E5BAA">
        <w:tc>
          <w:tcPr>
            <w:tcW w:w="4428" w:type="dxa"/>
            <w:shd w:val="clear" w:color="auto" w:fill="auto"/>
          </w:tcPr>
          <w:p w:rsidR="002E5BAA" w:rsidRPr="002E5BAA" w:rsidRDefault="002E5BAA" w:rsidP="00BE2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BA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="00AF7A66">
              <w:rPr>
                <w:rFonts w:ascii="Times New Roman" w:hAnsi="Times New Roman" w:cs="Times New Roman"/>
                <w:sz w:val="26"/>
                <w:szCs w:val="26"/>
              </w:rPr>
              <w:t>Кюрчева</w:t>
            </w:r>
            <w:proofErr w:type="spellEnd"/>
            <w:r w:rsidR="00AF7A66">
              <w:rPr>
                <w:rFonts w:ascii="Times New Roman" w:hAnsi="Times New Roman" w:cs="Times New Roman"/>
                <w:sz w:val="26"/>
                <w:szCs w:val="26"/>
              </w:rPr>
              <w:t xml:space="preserve"> Анна Юрьевна</w:t>
            </w:r>
            <w:r w:rsidRPr="002E5BAA"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</w:p>
          <w:p w:rsidR="002E5BAA" w:rsidRPr="002E5BAA" w:rsidRDefault="002E5BAA" w:rsidP="00BE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E5BAA" w:rsidRPr="002E5BAA" w:rsidRDefault="002E5BAA" w:rsidP="00AF7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BAA">
              <w:rPr>
                <w:rFonts w:ascii="Times New Roman" w:hAnsi="Times New Roman" w:cs="Times New Roman"/>
                <w:sz w:val="26"/>
                <w:szCs w:val="26"/>
              </w:rPr>
              <w:t xml:space="preserve"> ведущий специалист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-   </w:t>
            </w:r>
            <w:r w:rsidR="00AF7A66">
              <w:rPr>
                <w:rFonts w:ascii="Times New Roman" w:hAnsi="Times New Roman" w:cs="Times New Roman"/>
                <w:sz w:val="26"/>
                <w:szCs w:val="26"/>
              </w:rPr>
              <w:t xml:space="preserve">Тырновское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2E5BAA" w:rsidRPr="00DB2C2E" w:rsidTr="002E5BAA">
        <w:tc>
          <w:tcPr>
            <w:tcW w:w="4428" w:type="dxa"/>
            <w:shd w:val="clear" w:color="auto" w:fill="auto"/>
          </w:tcPr>
          <w:p w:rsidR="00AF7A66" w:rsidRDefault="002E5BAA" w:rsidP="00AF7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BA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2E5BAA" w:rsidRPr="002E5BAA" w:rsidRDefault="00AF7A66" w:rsidP="00BE2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Кулиева Ирина Александровна</w:t>
            </w:r>
            <w:r w:rsidR="002E5BAA" w:rsidRPr="002E5BA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2E5BAA" w:rsidRPr="002E5BAA" w:rsidRDefault="002E5BAA" w:rsidP="00BE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E5BAA" w:rsidRPr="002E5BAA" w:rsidRDefault="002E5BAA" w:rsidP="00AF7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 w:rsidRPr="002E5BA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-   </w:t>
            </w:r>
            <w:r w:rsidR="00AF7A66">
              <w:rPr>
                <w:rFonts w:ascii="Times New Roman" w:hAnsi="Times New Roman" w:cs="Times New Roman"/>
                <w:sz w:val="26"/>
                <w:szCs w:val="26"/>
              </w:rPr>
              <w:t xml:space="preserve">Тырновское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</w:t>
            </w:r>
          </w:p>
        </w:tc>
      </w:tr>
      <w:tr w:rsidR="002E5BAA" w:rsidRPr="00DB2C2E" w:rsidTr="002E5BAA">
        <w:tc>
          <w:tcPr>
            <w:tcW w:w="4428" w:type="dxa"/>
            <w:shd w:val="clear" w:color="auto" w:fill="auto"/>
          </w:tcPr>
          <w:p w:rsidR="002E5BAA" w:rsidRPr="002E5BAA" w:rsidRDefault="002E5BAA" w:rsidP="00AF7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BAA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  <w:p w:rsidR="002E5BAA" w:rsidRPr="002E5BAA" w:rsidRDefault="00AF7A66" w:rsidP="00BE2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Крашилина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Ивановна</w:t>
            </w:r>
            <w:r w:rsidR="002E5BAA" w:rsidRPr="002E5BA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2E5BAA" w:rsidRPr="002E5BAA" w:rsidRDefault="002E5BAA" w:rsidP="00BE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E5BAA" w:rsidRPr="002E5BAA" w:rsidRDefault="002E5BAA" w:rsidP="00AF7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BAA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администрации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-   </w:t>
            </w:r>
            <w:r w:rsidR="00AF7A66">
              <w:rPr>
                <w:rFonts w:ascii="Times New Roman" w:hAnsi="Times New Roman" w:cs="Times New Roman"/>
                <w:sz w:val="26"/>
                <w:szCs w:val="26"/>
              </w:rPr>
              <w:t>Тырновское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2E5BAA" w:rsidRPr="00DB2C2E" w:rsidTr="002E5BAA">
        <w:tc>
          <w:tcPr>
            <w:tcW w:w="4428" w:type="dxa"/>
            <w:shd w:val="clear" w:color="auto" w:fill="auto"/>
          </w:tcPr>
          <w:p w:rsidR="002E5BAA" w:rsidRPr="002E5BAA" w:rsidRDefault="002E5BAA" w:rsidP="00BE2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BAA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  <w:shd w:val="clear" w:color="auto" w:fill="auto"/>
          </w:tcPr>
          <w:p w:rsidR="002E5BAA" w:rsidRPr="002E5BAA" w:rsidRDefault="002E5BAA" w:rsidP="00BE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BAA" w:rsidRPr="00DB2C2E" w:rsidTr="002E5BAA">
        <w:tc>
          <w:tcPr>
            <w:tcW w:w="4428" w:type="dxa"/>
            <w:shd w:val="clear" w:color="auto" w:fill="auto"/>
          </w:tcPr>
          <w:p w:rsidR="002E5BAA" w:rsidRPr="002E5BAA" w:rsidRDefault="00AF7A66" w:rsidP="00BE2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Темирханов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Магомедтагир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Селимханович</w:t>
            </w:r>
            <w:proofErr w:type="spellEnd"/>
            <w:r w:rsidR="002E5BAA" w:rsidRPr="002E5BA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</w:tc>
        <w:tc>
          <w:tcPr>
            <w:tcW w:w="4786" w:type="dxa"/>
            <w:shd w:val="clear" w:color="auto" w:fill="auto"/>
          </w:tcPr>
          <w:p w:rsidR="002E5BAA" w:rsidRPr="002E5BAA" w:rsidRDefault="002E5BAA" w:rsidP="00BE2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BAA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депутатов </w:t>
            </w:r>
            <w:proofErr w:type="spellStart"/>
            <w:r w:rsidR="00AF7A66">
              <w:rPr>
                <w:rFonts w:ascii="Times New Roman" w:hAnsi="Times New Roman" w:cs="Times New Roman"/>
                <w:sz w:val="26"/>
                <w:szCs w:val="26"/>
              </w:rPr>
              <w:t>Тырновского</w:t>
            </w:r>
            <w:proofErr w:type="spellEnd"/>
            <w:r w:rsidRPr="002E5BA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2E5BAA" w:rsidRPr="002E5BAA" w:rsidRDefault="002E5BAA" w:rsidP="00BE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BAA" w:rsidRPr="00DB2C2E" w:rsidTr="002E5BAA">
        <w:tc>
          <w:tcPr>
            <w:tcW w:w="4428" w:type="dxa"/>
            <w:shd w:val="clear" w:color="auto" w:fill="auto"/>
          </w:tcPr>
          <w:p w:rsidR="002E5BAA" w:rsidRPr="002E5BAA" w:rsidRDefault="00AF7A66" w:rsidP="00BE2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Анатольевна</w:t>
            </w:r>
            <w:r w:rsidR="002E5BAA" w:rsidRPr="002E5BA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</w:tc>
        <w:tc>
          <w:tcPr>
            <w:tcW w:w="4786" w:type="dxa"/>
            <w:shd w:val="clear" w:color="auto" w:fill="auto"/>
          </w:tcPr>
          <w:p w:rsidR="002E5BAA" w:rsidRPr="002E5BAA" w:rsidRDefault="00AF7A66" w:rsidP="00BE2405">
            <w:pPr>
              <w:tabs>
                <w:tab w:val="left" w:pos="24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 районная библиотека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главный библиотекарь.</w:t>
            </w:r>
          </w:p>
          <w:p w:rsidR="002E5BAA" w:rsidRPr="002E5BAA" w:rsidRDefault="002E5BAA" w:rsidP="00BE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5BAA" w:rsidRPr="0090605B" w:rsidRDefault="00E859B3" w:rsidP="00E859B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</w:p>
    <w:p w:rsidR="002E5BAA" w:rsidRPr="002E5BAA" w:rsidRDefault="002E5BAA" w:rsidP="002E5BAA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2E5BAA" w:rsidRPr="00376948" w:rsidRDefault="002E5BAA" w:rsidP="002E5BAA">
      <w:pPr>
        <w:spacing w:after="0"/>
        <w:ind w:firstLine="360"/>
        <w:jc w:val="right"/>
      </w:pPr>
    </w:p>
    <w:p w:rsidR="002E5BAA" w:rsidRPr="00652545" w:rsidRDefault="002E5BAA" w:rsidP="002E5BA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770C22" w:rsidRPr="00652545" w:rsidRDefault="00770C22" w:rsidP="00770C22">
      <w:pPr>
        <w:pStyle w:val="20"/>
        <w:shd w:val="clear" w:color="auto" w:fill="auto"/>
        <w:tabs>
          <w:tab w:val="left" w:pos="1133"/>
        </w:tabs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770C22" w:rsidRPr="008F3C85" w:rsidRDefault="00770C22" w:rsidP="00770C22">
      <w:pPr>
        <w:pStyle w:val="20"/>
        <w:shd w:val="clear" w:color="auto" w:fill="auto"/>
        <w:tabs>
          <w:tab w:val="left" w:pos="1053"/>
        </w:tabs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</w:p>
    <w:sectPr w:rsidR="00770C22" w:rsidRPr="008F3C85" w:rsidSect="00A1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11"/>
    <w:rsid w:val="000E31B1"/>
    <w:rsid w:val="00212939"/>
    <w:rsid w:val="00263DF3"/>
    <w:rsid w:val="002E5BAA"/>
    <w:rsid w:val="002F4159"/>
    <w:rsid w:val="00341AF6"/>
    <w:rsid w:val="003A5E15"/>
    <w:rsid w:val="003D7B48"/>
    <w:rsid w:val="004C02C0"/>
    <w:rsid w:val="005035FB"/>
    <w:rsid w:val="00506511"/>
    <w:rsid w:val="005754EA"/>
    <w:rsid w:val="006D69AD"/>
    <w:rsid w:val="00770C22"/>
    <w:rsid w:val="007D257A"/>
    <w:rsid w:val="008C7186"/>
    <w:rsid w:val="008C7397"/>
    <w:rsid w:val="00A14E73"/>
    <w:rsid w:val="00A477E3"/>
    <w:rsid w:val="00AF7A66"/>
    <w:rsid w:val="00B93200"/>
    <w:rsid w:val="00BD3EB7"/>
    <w:rsid w:val="00CB1661"/>
    <w:rsid w:val="00D67084"/>
    <w:rsid w:val="00E859B3"/>
    <w:rsid w:val="00E911C4"/>
    <w:rsid w:val="00F10AA0"/>
    <w:rsid w:val="00F51E28"/>
    <w:rsid w:val="00F7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1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506511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6511"/>
    <w:pPr>
      <w:widowControl w:val="0"/>
      <w:shd w:val="clear" w:color="auto" w:fill="FFFFFF"/>
      <w:spacing w:before="360" w:after="660" w:line="0" w:lineRule="atLeast"/>
      <w:jc w:val="both"/>
    </w:pPr>
    <w:rPr>
      <w:rFonts w:ascii="Cambria" w:eastAsia="Cambria" w:hAnsi="Cambria" w:cs="Cambria"/>
      <w:sz w:val="24"/>
      <w:szCs w:val="24"/>
    </w:rPr>
  </w:style>
  <w:style w:type="paragraph" w:styleId="a5">
    <w:name w:val="List Paragraph"/>
    <w:basedOn w:val="a"/>
    <w:uiPriority w:val="34"/>
    <w:qFormat/>
    <w:rsid w:val="00770C22"/>
    <w:pPr>
      <w:ind w:left="720"/>
      <w:contextualSpacing/>
    </w:pPr>
  </w:style>
  <w:style w:type="paragraph" w:styleId="a6">
    <w:name w:val="No Spacing"/>
    <w:uiPriority w:val="1"/>
    <w:qFormat/>
    <w:rsid w:val="005035F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7395-15D8-4071-AC1E-525F2578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2022-07-04T13:46:00Z</cp:lastPrinted>
  <dcterms:created xsi:type="dcterms:W3CDTF">2022-07-14T11:53:00Z</dcterms:created>
  <dcterms:modified xsi:type="dcterms:W3CDTF">2022-09-20T09:01:00Z</dcterms:modified>
</cp:coreProperties>
</file>